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B707" w14:textId="5B123406" w:rsidR="009E2BA2" w:rsidRDefault="000B4523">
      <w:r>
        <w:t>Notes sur le dossier « Prendre Soin »</w:t>
      </w:r>
      <w:r w:rsidR="00BB230C">
        <w:t xml:space="preserve"> du magazine</w:t>
      </w:r>
      <w:r>
        <w:t xml:space="preserve"> Silence</w:t>
      </w:r>
      <w:r w:rsidR="00BB230C">
        <w:t>,</w:t>
      </w:r>
      <w:r>
        <w:t xml:space="preserve"> mars</w:t>
      </w:r>
      <w:r w:rsidR="00BB230C">
        <w:t xml:space="preserve"> 2024</w:t>
      </w:r>
    </w:p>
    <w:p w14:paraId="1C9FCEC9" w14:textId="32027850" w:rsidR="00271D5E" w:rsidRDefault="00271D5E">
      <w:r>
        <w:t>Par : Isabelle</w:t>
      </w:r>
    </w:p>
    <w:p w14:paraId="0514291C" w14:textId="77777777" w:rsidR="000B4523" w:rsidRDefault="000B4523"/>
    <w:p w14:paraId="69ECC221" w14:textId="78C729E3" w:rsidR="000B4523" w:rsidRPr="007B66E5" w:rsidRDefault="000B4523">
      <w:pPr>
        <w:rPr>
          <w:b/>
          <w:bCs/>
        </w:rPr>
      </w:pPr>
      <w:r w:rsidRPr="007B66E5">
        <w:rPr>
          <w:b/>
          <w:bCs/>
        </w:rPr>
        <w:t>Sainte Soline : penser le soin au cœur des luttes</w:t>
      </w:r>
      <w:r w:rsidR="007B66E5" w:rsidRPr="007B66E5">
        <w:rPr>
          <w:b/>
          <w:bCs/>
        </w:rPr>
        <w:t xml:space="preserve"> – Marion Bichet</w:t>
      </w:r>
    </w:p>
    <w:p w14:paraId="67551ADF" w14:textId="77777777" w:rsidR="007B66E5" w:rsidRDefault="007B66E5"/>
    <w:p w14:paraId="41882FCA" w14:textId="506D4364" w:rsidR="000B4523" w:rsidRDefault="00BB230C">
      <w:r>
        <w:t>But d</w:t>
      </w:r>
      <w:r w:rsidR="00271D5E">
        <w:t>e la présence du</w:t>
      </w:r>
      <w:r>
        <w:t xml:space="preserve"> soin</w:t>
      </w:r>
      <w:r w:rsidR="00271D5E">
        <w:t xml:space="preserve"> sur les luttes</w:t>
      </w:r>
      <w:r w:rsidR="000B4523">
        <w:t> : rendre la lutte plus accessible à tous types de profil.</w:t>
      </w:r>
      <w:r w:rsidR="00271D5E">
        <w:t xml:space="preserve"> </w:t>
      </w:r>
      <w:r w:rsidR="000B4523">
        <w:t>Le soin permet que tout le monde trouve sa place en favorisant la solidarité et l’entraide.</w:t>
      </w:r>
    </w:p>
    <w:p w14:paraId="4D437D97" w14:textId="77777777" w:rsidR="000B4523" w:rsidRDefault="000B4523"/>
    <w:p w14:paraId="0DFF3C5F" w14:textId="19074B43" w:rsidR="007B66E5" w:rsidRDefault="007B66E5">
      <w:r>
        <w:t>Préalable </w:t>
      </w:r>
      <w:r w:rsidR="00BB230C">
        <w:t xml:space="preserve">pour les </w:t>
      </w:r>
      <w:r w:rsidR="00271D5E">
        <w:t>volontaire</w:t>
      </w:r>
      <w:r w:rsidR="00BB230C">
        <w:t xml:space="preserve">s : </w:t>
      </w:r>
      <w:r>
        <w:t>c</w:t>
      </w:r>
      <w:r w:rsidR="000B4523">
        <w:t>ourte formation à l’écoute active</w:t>
      </w:r>
      <w:r>
        <w:t xml:space="preserve"> la veille au soir.</w:t>
      </w:r>
    </w:p>
    <w:p w14:paraId="5FC81542" w14:textId="5C0130C3" w:rsidR="000B4523" w:rsidRDefault="000B4523">
      <w:r>
        <w:t>« </w:t>
      </w:r>
      <w:proofErr w:type="gramStart"/>
      <w:r>
        <w:t>le</w:t>
      </w:r>
      <w:proofErr w:type="gramEnd"/>
      <w:r>
        <w:t xml:space="preserve"> besoin d’écoute est le besoin le plus manifeste chez les </w:t>
      </w:r>
      <w:proofErr w:type="spellStart"/>
      <w:r>
        <w:t>manifestant·es</w:t>
      </w:r>
      <w:proofErr w:type="spellEnd"/>
      <w:r>
        <w:t> ».</w:t>
      </w:r>
    </w:p>
    <w:p w14:paraId="77926DC1" w14:textId="77777777" w:rsidR="007B66E5" w:rsidRDefault="007B66E5"/>
    <w:p w14:paraId="0367539C" w14:textId="330650B5" w:rsidR="007B66E5" w:rsidRDefault="007B66E5">
      <w:r>
        <w:t xml:space="preserve">Retour après la manif : « on a privilégié les infirmeries psy mais au retour de manifestation, c’est de </w:t>
      </w:r>
      <w:r w:rsidR="00BB230C">
        <w:t>débriefings</w:t>
      </w:r>
      <w:r>
        <w:t xml:space="preserve"> collectifs que les gens auraient eu besoin ».</w:t>
      </w:r>
    </w:p>
    <w:p w14:paraId="4F20F0C3" w14:textId="06913E6E" w:rsidR="007B66E5" w:rsidRDefault="007B66E5">
      <w:r>
        <w:t>Ce qui a marché : l’entraide au sein de la base arrière.</w:t>
      </w:r>
    </w:p>
    <w:p w14:paraId="6BFD7853" w14:textId="77777777" w:rsidR="007B66E5" w:rsidRDefault="007B66E5"/>
    <w:p w14:paraId="2DDE1972" w14:textId="4DE0BDB4" w:rsidR="007B66E5" w:rsidRDefault="007B66E5">
      <w:r>
        <w:t xml:space="preserve">Ce qu’il en ressort : </w:t>
      </w:r>
      <w:r w:rsidRPr="0068379C">
        <w:rPr>
          <w:b/>
          <w:bCs/>
          <w:color w:val="0070C0"/>
        </w:rPr>
        <w:t>nécessité de décentraliser la question du soin</w:t>
      </w:r>
      <w:r w:rsidRPr="0068379C">
        <w:rPr>
          <w:color w:val="0070C0"/>
        </w:rPr>
        <w:t xml:space="preserve">. </w:t>
      </w:r>
      <w:r>
        <w:t xml:space="preserve">Elle ne doit pas être laissée à des </w:t>
      </w:r>
      <w:proofErr w:type="spellStart"/>
      <w:r>
        <w:t>expert·es</w:t>
      </w:r>
      <w:proofErr w:type="spellEnd"/>
      <w:r>
        <w:t xml:space="preserve">. Il faudrait qu’on aille chercher les </w:t>
      </w:r>
      <w:proofErr w:type="spellStart"/>
      <w:r>
        <w:t>expert·es</w:t>
      </w:r>
      <w:proofErr w:type="spellEnd"/>
      <w:r>
        <w:t xml:space="preserve"> que quand le groupe est débordé. La clé est de développer le soin au sein de groupes affinitaires. </w:t>
      </w:r>
      <w:r w:rsidRPr="0068379C">
        <w:rPr>
          <w:color w:val="0070C0"/>
        </w:rPr>
        <w:t xml:space="preserve">Qu’ils puissent développer des pratiques pendant </w:t>
      </w:r>
      <w:r w:rsidR="00BB230C" w:rsidRPr="0068379C">
        <w:rPr>
          <w:color w:val="0070C0"/>
        </w:rPr>
        <w:t>d</w:t>
      </w:r>
      <w:r w:rsidR="00CF3634" w:rsidRPr="0068379C">
        <w:rPr>
          <w:color w:val="0070C0"/>
        </w:rPr>
        <w:t>es manifestations et à la fois dans leur militance quotidienne</w:t>
      </w:r>
      <w:r w:rsidR="00CF3634">
        <w:t>.</w:t>
      </w:r>
    </w:p>
    <w:p w14:paraId="2135099F" w14:textId="57820851" w:rsidR="00CF3634" w:rsidRDefault="00CF3634">
      <w:r>
        <w:t>« On ne peut pas s’en passer, si on veut pouvoir continuer à lutter ».</w:t>
      </w:r>
    </w:p>
    <w:p w14:paraId="59C404D1" w14:textId="77777777" w:rsidR="00CF3634" w:rsidRDefault="00CF3634"/>
    <w:p w14:paraId="38449EED" w14:textId="77777777" w:rsidR="00CF3634" w:rsidRDefault="00CF3634"/>
    <w:p w14:paraId="557E9129" w14:textId="04370E3C" w:rsidR="0068379C" w:rsidRDefault="0068379C">
      <w:pPr>
        <w:rPr>
          <w:b/>
          <w:bCs/>
        </w:rPr>
      </w:pPr>
      <w:r>
        <w:rPr>
          <w:b/>
          <w:bCs/>
        </w:rPr>
        <w:t xml:space="preserve">Soutien </w:t>
      </w:r>
      <w:proofErr w:type="spellStart"/>
      <w:r>
        <w:rPr>
          <w:b/>
          <w:bCs/>
        </w:rPr>
        <w:t>psychoémotionnel</w:t>
      </w:r>
      <w:proofErr w:type="spellEnd"/>
      <w:r>
        <w:rPr>
          <w:b/>
          <w:bCs/>
        </w:rPr>
        <w:t> : des collectifs s’organisent -</w:t>
      </w:r>
      <w:r w:rsidRPr="0068379C">
        <w:rPr>
          <w:b/>
          <w:bCs/>
        </w:rPr>
        <w:t xml:space="preserve"> </w:t>
      </w:r>
      <w:r>
        <w:rPr>
          <w:b/>
          <w:bCs/>
        </w:rPr>
        <w:t>Marion Bichet</w:t>
      </w:r>
    </w:p>
    <w:p w14:paraId="0FEC17FF" w14:textId="3AA4DDD2" w:rsidR="0010723B" w:rsidRDefault="00CF3634">
      <w:pPr>
        <w:rPr>
          <w:b/>
          <w:bCs/>
        </w:rPr>
      </w:pPr>
      <w:r w:rsidRPr="0010723B">
        <w:rPr>
          <w:b/>
          <w:bCs/>
        </w:rPr>
        <w:t xml:space="preserve"> </w:t>
      </w:r>
      <w:r w:rsidR="0068379C">
        <w:rPr>
          <w:b/>
          <w:bCs/>
        </w:rPr>
        <w:t>Article parle de</w:t>
      </w:r>
      <w:r w:rsidRPr="0010723B">
        <w:rPr>
          <w:b/>
          <w:bCs/>
        </w:rPr>
        <w:t xml:space="preserve"> Psycho-</w:t>
      </w:r>
      <w:proofErr w:type="gramStart"/>
      <w:r w:rsidRPr="0010723B">
        <w:rPr>
          <w:b/>
          <w:bCs/>
        </w:rPr>
        <w:t>team</w:t>
      </w:r>
      <w:proofErr w:type="gramEnd"/>
      <w:r w:rsidRPr="0010723B">
        <w:rPr>
          <w:b/>
          <w:bCs/>
        </w:rPr>
        <w:t xml:space="preserve"> et </w:t>
      </w:r>
      <w:r w:rsidR="0068379C">
        <w:rPr>
          <w:b/>
          <w:bCs/>
        </w:rPr>
        <w:t xml:space="preserve">de </w:t>
      </w:r>
      <w:r w:rsidRPr="0010723B">
        <w:rPr>
          <w:b/>
          <w:bCs/>
        </w:rPr>
        <w:t>Soutien &amp; Rétablissement (S&amp;R)</w:t>
      </w:r>
      <w:r w:rsidR="0010723B">
        <w:rPr>
          <w:b/>
          <w:bCs/>
        </w:rPr>
        <w:t xml:space="preserve"> – </w:t>
      </w:r>
    </w:p>
    <w:p w14:paraId="27AB13F2" w14:textId="77777777" w:rsidR="0010723B" w:rsidRPr="0010723B" w:rsidRDefault="0010723B"/>
    <w:p w14:paraId="62D71CB6" w14:textId="62E50BD3" w:rsidR="0068379C" w:rsidRDefault="0068379C">
      <w:r>
        <w:t>Psycho-</w:t>
      </w:r>
      <w:proofErr w:type="gramStart"/>
      <w:r>
        <w:t>team</w:t>
      </w:r>
      <w:proofErr w:type="gramEnd"/>
      <w:r>
        <w:t xml:space="preserve"> s’est créée en 2021</w:t>
      </w:r>
      <w:r w:rsidRPr="0068379C">
        <w:t xml:space="preserve"> </w:t>
      </w:r>
      <w:r>
        <w:t>en région lyonnaise</w:t>
      </w:r>
      <w:r>
        <w:t xml:space="preserve"> suite à la rencontre de 4 psychologues et coordinatrice de santé mentale engagées dans l’activisme environnemental. </w:t>
      </w:r>
    </w:p>
    <w:p w14:paraId="0825CD49" w14:textId="77777777" w:rsidR="0068379C" w:rsidRDefault="0068379C"/>
    <w:p w14:paraId="57CECBF8" w14:textId="4872453D" w:rsidR="00CF3634" w:rsidRDefault="00CF3634">
      <w:r>
        <w:t>S&amp;</w:t>
      </w:r>
      <w:r w:rsidR="0068379C">
        <w:t>R</w:t>
      </w:r>
      <w:r>
        <w:t xml:space="preserve"> est une initiative lancée en 2013 par une militante hollandaise qui proposait seule du soin collectif. Ce collectif rassemble quelques dizaines de </w:t>
      </w:r>
      <w:proofErr w:type="spellStart"/>
      <w:r>
        <w:t>militant·es</w:t>
      </w:r>
      <w:proofErr w:type="spellEnd"/>
      <w:r>
        <w:t xml:space="preserve"> des Pays-Bas, de Belgique et de France. Ces </w:t>
      </w:r>
      <w:proofErr w:type="spellStart"/>
      <w:r>
        <w:t>militant·es</w:t>
      </w:r>
      <w:proofErr w:type="spellEnd"/>
      <w:r>
        <w:t xml:space="preserve"> se sont formés à l’activisme </w:t>
      </w:r>
      <w:proofErr w:type="spellStart"/>
      <w:r>
        <w:t>regénératif</w:t>
      </w:r>
      <w:proofErr w:type="spellEnd"/>
      <w:r>
        <w:t>.</w:t>
      </w:r>
    </w:p>
    <w:p w14:paraId="3880749E" w14:textId="30635834" w:rsidR="00CF3634" w:rsidRDefault="00CF3634">
      <w:r>
        <w:t xml:space="preserve">Profils variés : kinés, art-thérapeutes, … et </w:t>
      </w:r>
      <w:proofErr w:type="spellStart"/>
      <w:proofErr w:type="gramStart"/>
      <w:r w:rsidR="00BB230C">
        <w:t>celles.ceux</w:t>
      </w:r>
      <w:proofErr w:type="spellEnd"/>
      <w:proofErr w:type="gramEnd"/>
      <w:r>
        <w:t xml:space="preserve"> qui ont un intérêt personnel. Seule condition : avoir un vécu d’oppression et/ou de répression. Nous sommes des « </w:t>
      </w:r>
      <w:proofErr w:type="spellStart"/>
      <w:r>
        <w:t>pairs-aidant·</w:t>
      </w:r>
      <w:proofErr w:type="gramStart"/>
      <w:r>
        <w:t>es</w:t>
      </w:r>
      <w:proofErr w:type="spellEnd"/>
      <w:r>
        <w:t>  pour</w:t>
      </w:r>
      <w:proofErr w:type="gramEnd"/>
      <w:r>
        <w:t xml:space="preserve"> du premier secours émotionnel. »</w:t>
      </w:r>
    </w:p>
    <w:p w14:paraId="704419CA" w14:textId="77777777" w:rsidR="00CF3634" w:rsidRDefault="00CF3634"/>
    <w:p w14:paraId="28DD78F1" w14:textId="60745209" w:rsidR="0010723B" w:rsidRDefault="0010723B">
      <w:r>
        <w:t>A la différence de psycho-</w:t>
      </w:r>
      <w:proofErr w:type="gramStart"/>
      <w:r>
        <w:t>team</w:t>
      </w:r>
      <w:proofErr w:type="gramEnd"/>
      <w:r>
        <w:t>, S&amp;R intervient en prévention : formation burn-out militant, résilience, ateliers préparation à l’action, écoute active, … Pendant les actions, S&amp;R proposent des permanences d’écoute. Ils peuvent aussi être présents pendant la manifestation pour repérer les personnes en difficulté.</w:t>
      </w:r>
    </w:p>
    <w:p w14:paraId="5602DD53" w14:textId="39005233" w:rsidR="0010723B" w:rsidRDefault="0010723B">
      <w:r>
        <w:t xml:space="preserve">Comment accompagner les autres sans s’épuiser soi-même ? </w:t>
      </w:r>
    </w:p>
    <w:p w14:paraId="291383ED" w14:textId="4E4505C6" w:rsidR="0010723B" w:rsidRDefault="0010723B">
      <w:r>
        <w:t>Le collectif joue un rôle clé car il permet aux membres de partager leurs doutes, leurs besoins, leurs difficultés, …</w:t>
      </w:r>
    </w:p>
    <w:p w14:paraId="6F253F40" w14:textId="77777777" w:rsidR="0010723B" w:rsidRDefault="0010723B"/>
    <w:p w14:paraId="602A9106" w14:textId="02761E70" w:rsidR="0010723B" w:rsidRDefault="0010723B">
      <w:pPr>
        <w:rPr>
          <w:b/>
          <w:bCs/>
        </w:rPr>
      </w:pPr>
      <w:r w:rsidRPr="0010723B">
        <w:rPr>
          <w:b/>
          <w:bCs/>
        </w:rPr>
        <w:lastRenderedPageBreak/>
        <w:t>Et si le bien-être était révolutionnaire – Interview de Camille Test</w:t>
      </w:r>
      <w:r w:rsidR="0068379C">
        <w:rPr>
          <w:b/>
          <w:bCs/>
        </w:rPr>
        <w:t>e</w:t>
      </w:r>
      <w:r w:rsidRPr="0010723B">
        <w:rPr>
          <w:b/>
          <w:bCs/>
        </w:rPr>
        <w:t xml:space="preserve"> « Politiser le bien-être » Marion Bichet </w:t>
      </w:r>
    </w:p>
    <w:p w14:paraId="3DEED217" w14:textId="77777777" w:rsidR="0010723B" w:rsidRPr="0010723B" w:rsidRDefault="0010723B"/>
    <w:p w14:paraId="7A30F534" w14:textId="462BC3B7" w:rsidR="0010723B" w:rsidRDefault="0010723B">
      <w:r>
        <w:t xml:space="preserve">Le bien-être a été </w:t>
      </w:r>
      <w:proofErr w:type="spellStart"/>
      <w:r>
        <w:t>marchandisé</w:t>
      </w:r>
      <w:proofErr w:type="spellEnd"/>
      <w:r>
        <w:t xml:space="preserve"> et est devenu – selon la philosophe slovène A. Zupancic</w:t>
      </w:r>
      <w:r w:rsidR="00BB230C">
        <w:t xml:space="preserve"> </w:t>
      </w:r>
      <w:proofErr w:type="gramStart"/>
      <w:r w:rsidR="00BB230C">
        <w:t xml:space="preserve">- </w:t>
      </w:r>
      <w:r>
        <w:t> </w:t>
      </w:r>
      <w:r w:rsidR="00BB230C">
        <w:t>«</w:t>
      </w:r>
      <w:proofErr w:type="gramEnd"/>
      <w:r w:rsidR="00BB230C">
        <w:t> </w:t>
      </w:r>
      <w:r>
        <w:t>un impératif bio moral ».</w:t>
      </w:r>
    </w:p>
    <w:p w14:paraId="1F8EC4E8" w14:textId="77777777" w:rsidR="0010723B" w:rsidRDefault="0010723B"/>
    <w:p w14:paraId="745EDACC" w14:textId="0E10AC1A" w:rsidR="0010723B" w:rsidRDefault="0010723B">
      <w:r>
        <w:t>Subvertir les pratiques de bien-être :</w:t>
      </w:r>
    </w:p>
    <w:p w14:paraId="13DA9EEB" w14:textId="58C9406C" w:rsidR="0010723B" w:rsidRDefault="0010723B">
      <w:r>
        <w:t xml:space="preserve">Ce n’est pas parce qu’elles sont </w:t>
      </w:r>
      <w:proofErr w:type="spellStart"/>
      <w:r>
        <w:t>marchandisées</w:t>
      </w:r>
      <w:proofErr w:type="spellEnd"/>
      <w:r>
        <w:t xml:space="preserve"> qu’il faut pour autant les discréditer.</w:t>
      </w:r>
    </w:p>
    <w:p w14:paraId="4E0171E7" w14:textId="52E16452" w:rsidR="0010723B" w:rsidRDefault="0010723B">
      <w:r>
        <w:t xml:space="preserve">Pour qu’elles soient révolutionnaires, elles doivent remplir </w:t>
      </w:r>
      <w:r w:rsidRPr="00271D5E">
        <w:rPr>
          <w:b/>
          <w:bCs/>
        </w:rPr>
        <w:t>deux fonctions</w:t>
      </w:r>
      <w:r>
        <w:t> :</w:t>
      </w:r>
    </w:p>
    <w:p w14:paraId="7958CB6D" w14:textId="77777777" w:rsidR="00271D5E" w:rsidRDefault="00271D5E"/>
    <w:p w14:paraId="2E9C9824" w14:textId="395D2CEB" w:rsidR="0010723B" w:rsidRDefault="0010723B" w:rsidP="0010723B">
      <w:pPr>
        <w:pStyle w:val="Paragraphedeliste"/>
        <w:numPr>
          <w:ilvl w:val="0"/>
          <w:numId w:val="1"/>
        </w:numPr>
      </w:pPr>
      <w:r>
        <w:t xml:space="preserve">Contribuer à </w:t>
      </w:r>
      <w:r w:rsidRPr="0068379C">
        <w:rPr>
          <w:b/>
          <w:bCs/>
          <w:color w:val="0070C0"/>
        </w:rPr>
        <w:t>l’émancipation des individus</w:t>
      </w:r>
      <w:r w:rsidRPr="0068379C">
        <w:rPr>
          <w:color w:val="0070C0"/>
        </w:rPr>
        <w:t> </w:t>
      </w:r>
      <w:r>
        <w:t>: càd favoriser l’autonomie et nous aider à nous soustraire aux effets des dominations.</w:t>
      </w:r>
    </w:p>
    <w:p w14:paraId="459503B6" w14:textId="24810E0E" w:rsidR="0010723B" w:rsidRDefault="0010723B" w:rsidP="0010723B">
      <w:pPr>
        <w:pStyle w:val="Paragraphedeliste"/>
        <w:numPr>
          <w:ilvl w:val="0"/>
          <w:numId w:val="1"/>
        </w:numPr>
      </w:pPr>
      <w:r w:rsidRPr="0068379C">
        <w:rPr>
          <w:b/>
          <w:bCs/>
          <w:color w:val="0070C0"/>
        </w:rPr>
        <w:t>Faciliter les luttes</w:t>
      </w:r>
      <w:r w:rsidRPr="0068379C">
        <w:rPr>
          <w:color w:val="0070C0"/>
        </w:rPr>
        <w:t> </w:t>
      </w:r>
      <w:r>
        <w:t xml:space="preserve">: en nous permettant de nous recharger pour tenir notre engagement sur du long </w:t>
      </w:r>
      <w:r w:rsidR="00220487">
        <w:t>terme.</w:t>
      </w:r>
    </w:p>
    <w:p w14:paraId="07B05ABE" w14:textId="375A4EF4" w:rsidR="00220487" w:rsidRDefault="00220487" w:rsidP="00220487">
      <w:r w:rsidRPr="0068379C">
        <w:rPr>
          <w:color w:val="0070C0"/>
        </w:rPr>
        <w:t>Prendre soin de soi, c’est préserver sa capacité à lutter</w:t>
      </w:r>
      <w:r>
        <w:t>.</w:t>
      </w:r>
    </w:p>
    <w:p w14:paraId="23943425" w14:textId="39EACEC7" w:rsidR="00220487" w:rsidRDefault="00220487" w:rsidP="00220487">
      <w:r>
        <w:t>C’est aussi éviter de faire porter ses souffrances par son collectif.</w:t>
      </w:r>
    </w:p>
    <w:p w14:paraId="50EBADCC" w14:textId="154FB5B9" w:rsidR="00220487" w:rsidRDefault="00220487" w:rsidP="00220487">
      <w:r>
        <w:t xml:space="preserve">Si nous voulons que les gens rejoignent nos luttes, nous avons à donner envie. </w:t>
      </w:r>
      <w:r w:rsidRPr="0068379C">
        <w:rPr>
          <w:color w:val="0070C0"/>
        </w:rPr>
        <w:t xml:space="preserve">Nous avons à incarner nous-mêmes le projet de société que nous </w:t>
      </w:r>
      <w:r w:rsidR="00BB230C" w:rsidRPr="0068379C">
        <w:rPr>
          <w:color w:val="0070C0"/>
        </w:rPr>
        <w:t xml:space="preserve">voulons </w:t>
      </w:r>
      <w:r w:rsidRPr="0068379C">
        <w:rPr>
          <w:color w:val="0070C0"/>
        </w:rPr>
        <w:t>voir advenir.</w:t>
      </w:r>
    </w:p>
    <w:p w14:paraId="16626C97" w14:textId="77777777" w:rsidR="00220487" w:rsidRDefault="00220487" w:rsidP="00220487"/>
    <w:p w14:paraId="268A2FE4" w14:textId="758E8868" w:rsidR="00512862" w:rsidRDefault="00220487" w:rsidP="00220487">
      <w:r>
        <w:t xml:space="preserve">Ouvrir des espaces de vulnérabilité : </w:t>
      </w:r>
      <w:r w:rsidR="00512862">
        <w:t xml:space="preserve"> sortir du virilisme et de se considérer comme invulnérable.</w:t>
      </w:r>
    </w:p>
    <w:p w14:paraId="7F576CB9" w14:textId="4D39AFAD" w:rsidR="00220487" w:rsidRDefault="00512862" w:rsidP="00220487">
      <w:r>
        <w:t xml:space="preserve">Ces espaces </w:t>
      </w:r>
      <w:r w:rsidR="00220487">
        <w:t xml:space="preserve">peuvent prendre la forme de séjours ponctuels, de cellules d’écoute, de </w:t>
      </w:r>
      <w:proofErr w:type="spellStart"/>
      <w:r w:rsidR="00220487">
        <w:t>débrief</w:t>
      </w:r>
      <w:r w:rsidR="00BB230C">
        <w:t>s</w:t>
      </w:r>
      <w:proofErr w:type="spellEnd"/>
      <w:r w:rsidR="00BB230C">
        <w:t xml:space="preserve"> </w:t>
      </w:r>
      <w:r w:rsidR="00220487">
        <w:t>émotionnels post-actions ou de formations sur le burn-out. Cercle de sororité ou yoga sont prévus dans les activités organisées par l’activiste Coline Serra.</w:t>
      </w:r>
      <w:r>
        <w:t xml:space="preserve"> </w:t>
      </w:r>
    </w:p>
    <w:p w14:paraId="079ABAC9" w14:textId="77777777" w:rsidR="00220487" w:rsidRDefault="00220487" w:rsidP="00220487"/>
    <w:p w14:paraId="584D9CEB" w14:textId="024491F8" w:rsidR="00512862" w:rsidRDefault="00512862" w:rsidP="00220487">
      <w:r>
        <w:t>Spiritualité et activités de ressourcement</w:t>
      </w:r>
      <w:r w:rsidR="00BB230C">
        <w:t> :</w:t>
      </w:r>
    </w:p>
    <w:p w14:paraId="556AB125" w14:textId="693B4CAA" w:rsidR="00512862" w:rsidRDefault="0068379C" w:rsidP="00220487">
      <w:r>
        <w:t>S</w:t>
      </w:r>
      <w:r w:rsidR="00512862">
        <w:t xml:space="preserve">&amp;R a </w:t>
      </w:r>
      <w:r w:rsidR="00F83811">
        <w:t xml:space="preserve">organisé à l’été 2022 un week-end de bien-être avec une connotation spirituelle : méditation, prières non dogmatiques. </w:t>
      </w:r>
      <w:r w:rsidR="00271D5E">
        <w:t>« </w:t>
      </w:r>
      <w:r w:rsidR="00F83811">
        <w:t>La dimension spirituelle a dérangé</w:t>
      </w:r>
      <w:r w:rsidR="00271D5E">
        <w:t> »</w:t>
      </w:r>
      <w:r w:rsidR="00F83811">
        <w:t>. Du point de vue de Camille</w:t>
      </w:r>
      <w:r>
        <w:t xml:space="preserve"> Teste</w:t>
      </w:r>
      <w:r w:rsidR="00F83811">
        <w:t>, dans le cas où la spiritualité ne détourne pas les gens des causes réelles de leurs problèmes, ces pratiques sont valables.</w:t>
      </w:r>
    </w:p>
    <w:p w14:paraId="0EA26679" w14:textId="46652BB7" w:rsidR="00F83811" w:rsidRDefault="00F83811" w:rsidP="00220487">
      <w:r>
        <w:t xml:space="preserve">Pour elle, les pratiques spirituelles sont compatibles avec un militantisme radical de gauche. De nombreux mouvements de lutte ont des composantes spirituelles : Kurdes du </w:t>
      </w:r>
      <w:proofErr w:type="spellStart"/>
      <w:r>
        <w:t>Roj</w:t>
      </w:r>
      <w:r w:rsidR="0068379C">
        <w:t>a</w:t>
      </w:r>
      <w:r>
        <w:t>va</w:t>
      </w:r>
      <w:proofErr w:type="spellEnd"/>
      <w:r>
        <w:t xml:space="preserve">, mouvement Zapatiste au Chiapas, certaines écoféministes comme </w:t>
      </w:r>
      <w:proofErr w:type="spellStart"/>
      <w:r>
        <w:t>Starhawk</w:t>
      </w:r>
      <w:proofErr w:type="spellEnd"/>
      <w:r>
        <w:t xml:space="preserve"> et Joanna Macy qui utilisent les sciences sociales et la spiritualité pour dénoncer la destruction du vivant.</w:t>
      </w:r>
    </w:p>
    <w:p w14:paraId="4E14DF0B" w14:textId="77777777" w:rsidR="00F83811" w:rsidRDefault="00F83811" w:rsidP="00220487"/>
    <w:p w14:paraId="2F8A6F52" w14:textId="31634E02" w:rsidR="00F83811" w:rsidRDefault="00F83811" w:rsidP="00220487">
      <w:r>
        <w:t>Décroissance et lenteur</w:t>
      </w:r>
      <w:r w:rsidR="00BB230C">
        <w:t> :</w:t>
      </w:r>
      <w:r>
        <w:t xml:space="preserve"> </w:t>
      </w:r>
    </w:p>
    <w:p w14:paraId="3D983E54" w14:textId="2097C6A2" w:rsidR="00F83811" w:rsidRDefault="00271D5E" w:rsidP="00220487">
      <w:r>
        <w:t>« </w:t>
      </w:r>
      <w:r w:rsidR="00F83811">
        <w:t>Il s’agit de décoloniser nos corps, changer les réflexes acquis dans le capitalisme, en apprenant la lenteur. On est trop dans l’action.</w:t>
      </w:r>
      <w:r>
        <w:t> »</w:t>
      </w:r>
    </w:p>
    <w:p w14:paraId="130297B8" w14:textId="774BB695" w:rsidR="00F83811" w:rsidRPr="0010723B" w:rsidRDefault="00271D5E" w:rsidP="00220487">
      <w:r>
        <w:t>« </w:t>
      </w:r>
      <w:r w:rsidR="00F83811">
        <w:t>Se reconnecter à son corps, c’est être plus capable d’observer nos émotions pour les accueillir et développer de la puissance pour nous défendre.</w:t>
      </w:r>
      <w:r>
        <w:t> »</w:t>
      </w:r>
    </w:p>
    <w:sectPr w:rsidR="00F83811" w:rsidRPr="0010723B" w:rsidSect="0051296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3328A"/>
    <w:multiLevelType w:val="hybridMultilevel"/>
    <w:tmpl w:val="D93C87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52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23"/>
    <w:rsid w:val="000B4523"/>
    <w:rsid w:val="0010723B"/>
    <w:rsid w:val="00220487"/>
    <w:rsid w:val="002468FD"/>
    <w:rsid w:val="00271D5E"/>
    <w:rsid w:val="00512862"/>
    <w:rsid w:val="00512963"/>
    <w:rsid w:val="00584610"/>
    <w:rsid w:val="0068379C"/>
    <w:rsid w:val="006F7CCF"/>
    <w:rsid w:val="0077192A"/>
    <w:rsid w:val="007B66E5"/>
    <w:rsid w:val="00801E3E"/>
    <w:rsid w:val="009779E7"/>
    <w:rsid w:val="009E2BA2"/>
    <w:rsid w:val="00A96115"/>
    <w:rsid w:val="00BB230C"/>
    <w:rsid w:val="00BF09E1"/>
    <w:rsid w:val="00CF3634"/>
    <w:rsid w:val="00DD5ECA"/>
    <w:rsid w:val="00F83811"/>
    <w:rsid w:val="00FB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02F8E4"/>
  <w15:chartTrackingRefBased/>
  <w15:docId w15:val="{91011685-6608-5544-AB06-6433E5FB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B4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4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45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4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45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45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45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45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45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4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B4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B45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B452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B452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B452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B452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B452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B452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B45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B4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45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4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B45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B452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B452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B452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4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452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B45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745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TANGUY</dc:creator>
  <cp:keywords/>
  <dc:description/>
  <cp:lastModifiedBy>Isabelle TANGUY</cp:lastModifiedBy>
  <cp:revision>4</cp:revision>
  <dcterms:created xsi:type="dcterms:W3CDTF">2024-04-02T14:08:00Z</dcterms:created>
  <dcterms:modified xsi:type="dcterms:W3CDTF">2024-04-04T16:03:00Z</dcterms:modified>
</cp:coreProperties>
</file>